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D37C" w14:textId="6AC3CEBF" w:rsidR="00556B35" w:rsidRDefault="00556B35" w:rsidP="00556B35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302B4A" wp14:editId="7515AF46">
            <wp:extent cx="609600" cy="609600"/>
            <wp:effectExtent l="0" t="0" r="0" b="0"/>
            <wp:docPr id="1700652292" name="Slika 1" descr="Slika na kojoj se prikazuje simbol, logotip, krug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52292" name="Slika 1" descr="Slika na kojoj se prikazuje simbol, logotip, krug, grafik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UDRUŽENJE OBRTNIKA KAŠTELA</w:t>
      </w:r>
    </w:p>
    <w:p w14:paraId="39DD487B" w14:textId="70304641" w:rsidR="00556B35" w:rsidRDefault="00556B35" w:rsidP="00556B35">
      <w:pPr>
        <w:spacing w:after="0"/>
        <w:rPr>
          <w:b/>
          <w:bCs/>
        </w:rPr>
      </w:pPr>
      <w:r>
        <w:rPr>
          <w:b/>
          <w:bCs/>
        </w:rPr>
        <w:t xml:space="preserve">                   Kaštel Sućurac, Braće Radić 1</w:t>
      </w:r>
    </w:p>
    <w:p w14:paraId="28C926B1" w14:textId="73924C4C" w:rsidR="00556B35" w:rsidRDefault="00556B35">
      <w:pPr>
        <w:rPr>
          <w:b/>
          <w:bCs/>
        </w:rPr>
      </w:pPr>
      <w:r>
        <w:rPr>
          <w:b/>
          <w:bCs/>
        </w:rPr>
        <w:t xml:space="preserve">                   OIB 28606082030</w:t>
      </w:r>
    </w:p>
    <w:p w14:paraId="0A9A454F" w14:textId="2B59955F" w:rsidR="00556B35" w:rsidRDefault="0072023D">
      <w:pPr>
        <w:rPr>
          <w:b/>
          <w:bCs/>
        </w:rPr>
      </w:pPr>
      <w:r>
        <w:rPr>
          <w:b/>
          <w:bCs/>
        </w:rPr>
        <w:t>ENO GASTRO KAŠTELA 202</w:t>
      </w:r>
      <w:r w:rsidR="00636594">
        <w:rPr>
          <w:b/>
          <w:bCs/>
        </w:rPr>
        <w:t>5</w:t>
      </w:r>
      <w:r>
        <w:rPr>
          <w:b/>
          <w:bCs/>
        </w:rPr>
        <w:t>.</w:t>
      </w:r>
    </w:p>
    <w:p w14:paraId="3BC066CF" w14:textId="1CE7FB24" w:rsidR="004E299D" w:rsidRDefault="005B05F5">
      <w:pPr>
        <w:rPr>
          <w:b/>
          <w:bCs/>
        </w:rPr>
      </w:pPr>
      <w:r w:rsidRPr="005B05F5">
        <w:rPr>
          <w:b/>
          <w:bCs/>
        </w:rPr>
        <w:t>Specifikacija namirnica</w:t>
      </w:r>
      <w:r w:rsidR="004E299D">
        <w:rPr>
          <w:b/>
          <w:bCs/>
        </w:rPr>
        <w:t>,</w:t>
      </w:r>
      <w:r w:rsidRPr="005B05F5">
        <w:rPr>
          <w:b/>
          <w:bCs/>
        </w:rPr>
        <w:t xml:space="preserve"> potrošnog materijala</w:t>
      </w:r>
      <w:r w:rsidR="004E299D">
        <w:rPr>
          <w:b/>
          <w:bCs/>
        </w:rPr>
        <w:t xml:space="preserve"> i usluga</w:t>
      </w:r>
    </w:p>
    <w:p w14:paraId="0C486C61" w14:textId="77777777" w:rsidR="004E299D" w:rsidRDefault="004E299D">
      <w:pPr>
        <w:rPr>
          <w:b/>
          <w:bCs/>
        </w:rPr>
      </w:pPr>
    </w:p>
    <w:p w14:paraId="020742A1" w14:textId="35709993" w:rsidR="005B05F5" w:rsidRPr="004E299D" w:rsidRDefault="00257916">
      <w:pPr>
        <w:rPr>
          <w:b/>
          <w:bCs/>
        </w:rPr>
      </w:pPr>
      <w:r w:rsidRPr="004E299D">
        <w:rPr>
          <w:b/>
          <w:bCs/>
        </w:rPr>
        <w:t xml:space="preserve">                  </w:t>
      </w:r>
      <w:r w:rsidR="004E299D" w:rsidRPr="004E299D">
        <w:rPr>
          <w:b/>
          <w:bCs/>
        </w:rPr>
        <w:t xml:space="preserve">      </w:t>
      </w:r>
      <w:r w:rsidRPr="004E299D">
        <w:rPr>
          <w:b/>
          <w:bCs/>
        </w:rPr>
        <w:t xml:space="preserve">  </w:t>
      </w:r>
      <w:r w:rsidR="004E299D" w:rsidRPr="004E299D">
        <w:rPr>
          <w:b/>
          <w:bCs/>
        </w:rPr>
        <w:t>HRANA</w:t>
      </w:r>
      <w:r w:rsidR="004E299D" w:rsidRPr="004E299D">
        <w:rPr>
          <w:b/>
          <w:bCs/>
        </w:rPr>
        <w:tab/>
      </w:r>
      <w:r w:rsidR="004E299D" w:rsidRPr="004E299D">
        <w:rPr>
          <w:b/>
          <w:bCs/>
        </w:rPr>
        <w:tab/>
      </w:r>
      <w:r w:rsidR="004E299D" w:rsidRPr="004E299D">
        <w:rPr>
          <w:b/>
          <w:bCs/>
        </w:rPr>
        <w:tab/>
      </w:r>
      <w:r w:rsidRPr="004E299D">
        <w:rPr>
          <w:b/>
          <w:bCs/>
        </w:rPr>
        <w:t xml:space="preserve">        </w:t>
      </w:r>
      <w:r w:rsidR="009E4640" w:rsidRPr="004E299D">
        <w:rPr>
          <w:b/>
          <w:bCs/>
        </w:rPr>
        <w:tab/>
      </w:r>
      <w:r w:rsidRPr="004E299D">
        <w:rPr>
          <w:b/>
          <w:bCs/>
        </w:rPr>
        <w:t>Komada</w:t>
      </w:r>
      <w:r w:rsidRPr="004E299D">
        <w:rPr>
          <w:b/>
          <w:bCs/>
        </w:rPr>
        <w:tab/>
      </w:r>
      <w:r w:rsidR="00342CAE" w:rsidRPr="004E299D">
        <w:rPr>
          <w:b/>
          <w:bCs/>
        </w:rPr>
        <w:t xml:space="preserve">      </w:t>
      </w:r>
    </w:p>
    <w:p w14:paraId="1D9F6D72" w14:textId="7AFDAB5C" w:rsidR="005B05F5" w:rsidRDefault="005B05F5" w:rsidP="005B05F5">
      <w:pPr>
        <w:pStyle w:val="Odlomakpopisa"/>
        <w:numPr>
          <w:ilvl w:val="0"/>
          <w:numId w:val="1"/>
        </w:numPr>
      </w:pPr>
      <w:r>
        <w:t>Janjetina</w:t>
      </w:r>
      <w:r w:rsidR="00287696">
        <w:t xml:space="preserve"> kg</w:t>
      </w:r>
      <w:r>
        <w:tab/>
      </w:r>
      <w:r w:rsidR="00342CAE">
        <w:tab/>
      </w:r>
      <w:r w:rsidR="009E4640">
        <w:tab/>
      </w:r>
      <w:r w:rsidR="00342CAE">
        <w:t>75 kg</w:t>
      </w:r>
      <w:r>
        <w:tab/>
      </w:r>
      <w:r>
        <w:tab/>
      </w:r>
      <w:r w:rsidR="00342CAE">
        <w:t xml:space="preserve">     </w:t>
      </w:r>
    </w:p>
    <w:p w14:paraId="0AE63A43" w14:textId="5ACF977E" w:rsidR="009E4640" w:rsidRDefault="005B05F5" w:rsidP="00556B35">
      <w:pPr>
        <w:pStyle w:val="Odlomakpopisa"/>
        <w:numPr>
          <w:ilvl w:val="0"/>
          <w:numId w:val="1"/>
        </w:numPr>
        <w:spacing w:after="0" w:line="240" w:lineRule="auto"/>
      </w:pPr>
      <w:r>
        <w:t>Odojak</w:t>
      </w:r>
      <w:r>
        <w:tab/>
      </w:r>
      <w:r w:rsidR="00287696">
        <w:t>kg</w:t>
      </w:r>
      <w:r w:rsidR="00342CAE">
        <w:tab/>
      </w:r>
      <w:r w:rsidR="00342CAE">
        <w:tab/>
      </w:r>
      <w:r w:rsidR="009E4640">
        <w:tab/>
      </w:r>
      <w:r w:rsidR="00342CAE">
        <w:t>20 kg</w:t>
      </w:r>
      <w:r>
        <w:tab/>
      </w:r>
      <w:r w:rsidR="00342CAE">
        <w:t xml:space="preserve">           </w:t>
      </w:r>
      <w:r w:rsidR="00342CAE">
        <w:tab/>
        <w:t xml:space="preserve">                                         </w:t>
      </w:r>
      <w:r w:rsidR="009E4640">
        <w:t xml:space="preserve">                                                                        </w:t>
      </w:r>
      <w:r>
        <w:tab/>
      </w:r>
    </w:p>
    <w:p w14:paraId="5108BB6F" w14:textId="24B8C516" w:rsidR="005B05F5" w:rsidRDefault="009E4640" w:rsidP="005B05F5">
      <w:pPr>
        <w:pStyle w:val="Odlomakpopisa"/>
        <w:numPr>
          <w:ilvl w:val="0"/>
          <w:numId w:val="1"/>
        </w:numPr>
      </w:pPr>
      <w:r>
        <w:t>Pršut</w:t>
      </w:r>
      <w:r w:rsidR="00287696">
        <w:t xml:space="preserve"> kg</w:t>
      </w:r>
      <w:r>
        <w:tab/>
      </w:r>
      <w:r>
        <w:tab/>
      </w:r>
      <w:r>
        <w:tab/>
      </w:r>
      <w:r>
        <w:tab/>
        <w:t>15 kg</w:t>
      </w:r>
      <w:r w:rsidR="005B05F5">
        <w:tab/>
      </w:r>
      <w:r w:rsidR="005B05F5">
        <w:tab/>
      </w:r>
      <w:r w:rsidR="005B05F5">
        <w:tab/>
      </w:r>
    </w:p>
    <w:p w14:paraId="57369B93" w14:textId="0CB8D5D3" w:rsidR="005B05F5" w:rsidRDefault="005B05F5" w:rsidP="005B05F5">
      <w:pPr>
        <w:pStyle w:val="Odlomakpopisa"/>
        <w:numPr>
          <w:ilvl w:val="0"/>
          <w:numId w:val="1"/>
        </w:numPr>
      </w:pPr>
      <w:r>
        <w:t xml:space="preserve">Sir </w:t>
      </w:r>
      <w:r w:rsidR="00342CAE">
        <w:t xml:space="preserve"> - </w:t>
      </w:r>
      <w:r w:rsidR="00287696">
        <w:t>kg</w:t>
      </w:r>
      <w:r w:rsidR="00342CAE">
        <w:tab/>
      </w:r>
      <w:r w:rsidR="00342CAE">
        <w:tab/>
      </w:r>
      <w:r>
        <w:tab/>
      </w:r>
      <w:r w:rsidR="009E4640">
        <w:tab/>
      </w:r>
      <w:r w:rsidR="00342CAE">
        <w:t>13,5 kg</w:t>
      </w:r>
      <w:r>
        <w:tab/>
      </w:r>
      <w:r>
        <w:tab/>
      </w:r>
      <w:r>
        <w:tab/>
      </w:r>
      <w:r>
        <w:tab/>
      </w:r>
    </w:p>
    <w:p w14:paraId="327E88CF" w14:textId="05B46EB6" w:rsidR="005B05F5" w:rsidRDefault="005B05F5" w:rsidP="005B05F5">
      <w:pPr>
        <w:pStyle w:val="Odlomakpopisa"/>
        <w:numPr>
          <w:ilvl w:val="0"/>
          <w:numId w:val="1"/>
        </w:numPr>
      </w:pPr>
      <w:r>
        <w:t>Riba</w:t>
      </w:r>
      <w:r w:rsidR="00342CAE">
        <w:t xml:space="preserve"> </w:t>
      </w:r>
      <w:r w:rsidR="00287696">
        <w:t>(</w:t>
      </w:r>
      <w:r w:rsidR="00871EDA">
        <w:t>orada</w:t>
      </w:r>
      <w:r w:rsidR="00287696">
        <w:t xml:space="preserve"> očišćena) kg</w:t>
      </w:r>
      <w:r>
        <w:tab/>
      </w:r>
      <w:r>
        <w:tab/>
      </w:r>
      <w:r w:rsidR="00556B35">
        <w:t>1</w:t>
      </w:r>
      <w:r w:rsidR="00A14676">
        <w:t>5</w:t>
      </w:r>
      <w:r w:rsidR="00556B35">
        <w:t>0 kg</w:t>
      </w:r>
      <w:r>
        <w:tab/>
      </w:r>
      <w:r>
        <w:tab/>
      </w:r>
    </w:p>
    <w:p w14:paraId="2B81C626" w14:textId="2A5FA1CE" w:rsidR="00342CAE" w:rsidRDefault="005B05F5" w:rsidP="005B05F5">
      <w:pPr>
        <w:pStyle w:val="Odlomakpopisa"/>
        <w:numPr>
          <w:ilvl w:val="0"/>
          <w:numId w:val="1"/>
        </w:numPr>
      </w:pPr>
      <w:r>
        <w:t>Kolač</w:t>
      </w:r>
      <w:r w:rsidR="00342CAE">
        <w:t xml:space="preserve">i - </w:t>
      </w:r>
      <w:r w:rsidR="00342CAE">
        <w:tab/>
      </w:r>
      <w:r w:rsidR="00287696">
        <w:t>kg</w:t>
      </w:r>
      <w:r w:rsidR="00342CAE">
        <w:tab/>
      </w:r>
      <w:r w:rsidR="00342CAE">
        <w:tab/>
      </w:r>
      <w:r w:rsidR="009E4640">
        <w:tab/>
      </w:r>
      <w:r w:rsidR="00342CAE">
        <w:t>1</w:t>
      </w:r>
      <w:r w:rsidR="00A14676">
        <w:t>5</w:t>
      </w:r>
      <w:r w:rsidR="00342CAE">
        <w:t xml:space="preserve"> kg</w:t>
      </w:r>
      <w:r>
        <w:tab/>
      </w:r>
    </w:p>
    <w:p w14:paraId="01908A08" w14:textId="7F24F43B" w:rsidR="005B05F5" w:rsidRDefault="00B2138F" w:rsidP="005B05F5">
      <w:pPr>
        <w:pStyle w:val="Odlomakpopisa"/>
        <w:numPr>
          <w:ilvl w:val="0"/>
          <w:numId w:val="1"/>
        </w:numPr>
      </w:pPr>
      <w:r>
        <w:t xml:space="preserve">Bakalar     </w:t>
      </w:r>
      <w:r w:rsidR="00A14676">
        <w:t xml:space="preserve"> </w:t>
      </w:r>
      <w:r w:rsidR="00A14676">
        <w:tab/>
      </w:r>
      <w:r w:rsidR="00A14676">
        <w:tab/>
      </w:r>
      <w:r>
        <w:t xml:space="preserve">              10</w:t>
      </w:r>
      <w:r w:rsidR="00A14676">
        <w:t xml:space="preserve">, 00 kg </w:t>
      </w:r>
    </w:p>
    <w:p w14:paraId="7EA89DE3" w14:textId="0F5D1B1F" w:rsidR="00A14676" w:rsidRDefault="00A14676" w:rsidP="005B05F5">
      <w:pPr>
        <w:pStyle w:val="Odlomakpopisa"/>
        <w:numPr>
          <w:ilvl w:val="0"/>
          <w:numId w:val="1"/>
        </w:numPr>
      </w:pPr>
      <w:r>
        <w:t>Sitna riba za temeljac</w:t>
      </w:r>
      <w:r>
        <w:tab/>
      </w:r>
      <w:r>
        <w:tab/>
        <w:t>15 kg</w:t>
      </w:r>
    </w:p>
    <w:p w14:paraId="4B1BC3D3" w14:textId="56274AE4" w:rsidR="00A14676" w:rsidRDefault="00B2138F" w:rsidP="005B05F5">
      <w:pPr>
        <w:pStyle w:val="Odlomakpopisa"/>
        <w:numPr>
          <w:ilvl w:val="0"/>
          <w:numId w:val="1"/>
        </w:numPr>
      </w:pPr>
      <w:r>
        <w:t>Krumpir                                            40 kg</w:t>
      </w:r>
      <w:r w:rsidR="00A14676">
        <w:t xml:space="preserve"> </w:t>
      </w:r>
    </w:p>
    <w:p w14:paraId="3DBB78D9" w14:textId="3035FF90" w:rsidR="005B05F5" w:rsidRDefault="00B2138F" w:rsidP="005B05F5">
      <w:pPr>
        <w:pStyle w:val="Odlomakpopisa"/>
        <w:numPr>
          <w:ilvl w:val="0"/>
          <w:numId w:val="1"/>
        </w:numPr>
      </w:pPr>
      <w:r>
        <w:t>Ul</w:t>
      </w:r>
      <w:r w:rsidR="005B05F5">
        <w:t xml:space="preserve">je </w:t>
      </w:r>
      <w:r w:rsidR="00342CAE">
        <w:t xml:space="preserve">1lit (maslinovo, soj) </w:t>
      </w:r>
      <w:r w:rsidR="00342CAE">
        <w:tab/>
      </w:r>
      <w:r w:rsidR="00A14676">
        <w:t>15</w:t>
      </w:r>
      <w:r w:rsidR="00342CAE">
        <w:t xml:space="preserve"> kom</w:t>
      </w:r>
      <w:r w:rsidR="005B05F5">
        <w:t xml:space="preserve">                                                          </w:t>
      </w:r>
    </w:p>
    <w:p w14:paraId="24908264" w14:textId="6198E6C9" w:rsidR="00342CAE" w:rsidRDefault="005B05F5" w:rsidP="00C3573A">
      <w:pPr>
        <w:pStyle w:val="Odlomakpopisa"/>
        <w:numPr>
          <w:ilvl w:val="0"/>
          <w:numId w:val="1"/>
        </w:numPr>
      </w:pPr>
      <w:r>
        <w:t xml:space="preserve">Sol </w:t>
      </w:r>
      <w:r w:rsidR="00C3573A">
        <w:t>1 kg</w:t>
      </w:r>
      <w:r>
        <w:t xml:space="preserve">      </w:t>
      </w:r>
      <w:r w:rsidR="00292972">
        <w:tab/>
      </w:r>
      <w:r w:rsidR="00292972">
        <w:tab/>
      </w:r>
      <w:r w:rsidR="00292972">
        <w:tab/>
        <w:t>2 kg</w:t>
      </w:r>
    </w:p>
    <w:p w14:paraId="243AF3A5" w14:textId="75938725" w:rsidR="00342CAE" w:rsidRDefault="00342CAE" w:rsidP="00257916">
      <w:pPr>
        <w:pStyle w:val="Odlomakpopisa"/>
        <w:numPr>
          <w:ilvl w:val="0"/>
          <w:numId w:val="1"/>
        </w:numPr>
      </w:pPr>
      <w:r>
        <w:t>Krastavci 35</w:t>
      </w:r>
      <w:r w:rsidR="00990762">
        <w:t>0</w:t>
      </w:r>
      <w:r>
        <w:t xml:space="preserve"> gr </w:t>
      </w:r>
      <w:r>
        <w:tab/>
      </w:r>
      <w:r>
        <w:tab/>
      </w:r>
      <w:r w:rsidR="009E4640">
        <w:tab/>
      </w:r>
      <w:r>
        <w:t>6 kom</w:t>
      </w:r>
      <w:r w:rsidR="005B05F5">
        <w:t xml:space="preserve">     </w:t>
      </w:r>
    </w:p>
    <w:p w14:paraId="0BB9591B" w14:textId="237C5C9D" w:rsidR="00342CAE" w:rsidRDefault="00342CAE" w:rsidP="00257916">
      <w:pPr>
        <w:pStyle w:val="Odlomakpopisa"/>
        <w:numPr>
          <w:ilvl w:val="0"/>
          <w:numId w:val="1"/>
        </w:numPr>
      </w:pPr>
      <w:r>
        <w:t xml:space="preserve">Mlijeko </w:t>
      </w:r>
      <w:r w:rsidR="00990762">
        <w:t xml:space="preserve">1l </w:t>
      </w:r>
      <w:r>
        <w:tab/>
      </w:r>
      <w:r>
        <w:tab/>
      </w:r>
      <w:r w:rsidR="009E4640">
        <w:tab/>
      </w:r>
      <w:r>
        <w:t>6 kom</w:t>
      </w:r>
      <w:r w:rsidR="005B05F5">
        <w:t xml:space="preserve">         </w:t>
      </w:r>
    </w:p>
    <w:p w14:paraId="29F6956B" w14:textId="44227EEE" w:rsidR="00342CAE" w:rsidRDefault="00342CAE" w:rsidP="00257916">
      <w:pPr>
        <w:pStyle w:val="Odlomakpopisa"/>
        <w:numPr>
          <w:ilvl w:val="0"/>
          <w:numId w:val="1"/>
        </w:numPr>
      </w:pPr>
      <w:r>
        <w:t>Rajčica</w:t>
      </w:r>
      <w:r>
        <w:tab/>
      </w:r>
      <w:r w:rsidR="00287696">
        <w:t>kg</w:t>
      </w:r>
      <w:r>
        <w:tab/>
      </w:r>
      <w:r>
        <w:tab/>
      </w:r>
      <w:r w:rsidR="009E4640">
        <w:tab/>
      </w:r>
      <w:r>
        <w:t>6 kg</w:t>
      </w:r>
    </w:p>
    <w:p w14:paraId="6EF769BE" w14:textId="2D8705D9" w:rsidR="00342CAE" w:rsidRDefault="00342CAE" w:rsidP="00257916">
      <w:pPr>
        <w:pStyle w:val="Odlomakpopisa"/>
        <w:numPr>
          <w:ilvl w:val="0"/>
          <w:numId w:val="1"/>
        </w:numPr>
      </w:pPr>
      <w:r>
        <w:t>Kava</w:t>
      </w:r>
      <w:r w:rsidR="00C3573A">
        <w:t xml:space="preserve"> Franck ampule</w:t>
      </w:r>
      <w:r>
        <w:tab/>
      </w:r>
      <w:r w:rsidR="009E4640">
        <w:tab/>
      </w:r>
      <w:r>
        <w:t>6 kom</w:t>
      </w:r>
    </w:p>
    <w:p w14:paraId="6CCC8044" w14:textId="72A2F961" w:rsidR="009E4640" w:rsidRDefault="00342CAE" w:rsidP="00257916">
      <w:pPr>
        <w:pStyle w:val="Odlomakpopisa"/>
        <w:numPr>
          <w:ilvl w:val="0"/>
          <w:numId w:val="1"/>
        </w:numPr>
      </w:pPr>
      <w:r>
        <w:t>Kapula</w:t>
      </w:r>
      <w:r w:rsidR="00287696">
        <w:t xml:space="preserve"> kg</w:t>
      </w:r>
      <w:r>
        <w:t xml:space="preserve"> </w:t>
      </w:r>
      <w:r>
        <w:tab/>
      </w:r>
      <w:r>
        <w:tab/>
      </w:r>
      <w:r w:rsidR="009E4640">
        <w:tab/>
      </w:r>
      <w:r w:rsidR="00A14676">
        <w:t>26</w:t>
      </w:r>
      <w:r w:rsidR="00292972">
        <w:t>,00</w:t>
      </w:r>
      <w:r>
        <w:t xml:space="preserve"> kg</w:t>
      </w:r>
      <w:r w:rsidR="005B05F5">
        <w:t xml:space="preserve">       </w:t>
      </w:r>
    </w:p>
    <w:p w14:paraId="1E596495" w14:textId="47B90A55" w:rsidR="004E299D" w:rsidRDefault="009E4640" w:rsidP="00A14676">
      <w:pPr>
        <w:pStyle w:val="Odlomakpopisa"/>
        <w:numPr>
          <w:ilvl w:val="0"/>
          <w:numId w:val="1"/>
        </w:numPr>
        <w:spacing w:line="240" w:lineRule="auto"/>
      </w:pPr>
      <w:r>
        <w:t>Salata</w:t>
      </w:r>
      <w:r>
        <w:tab/>
      </w:r>
      <w:r w:rsidR="00287696">
        <w:t>kg</w:t>
      </w:r>
      <w:r>
        <w:tab/>
      </w:r>
      <w:r>
        <w:tab/>
      </w:r>
      <w:r>
        <w:tab/>
        <w:t>6,50 kg</w:t>
      </w:r>
      <w:r w:rsidR="005B05F5">
        <w:t xml:space="preserve">    </w:t>
      </w:r>
    </w:p>
    <w:p w14:paraId="241CB3F0" w14:textId="5C0ACD35" w:rsidR="00A14676" w:rsidRDefault="00A14676" w:rsidP="00A14676">
      <w:pPr>
        <w:pStyle w:val="Odlomakpopisa"/>
        <w:numPr>
          <w:ilvl w:val="0"/>
          <w:numId w:val="1"/>
        </w:numPr>
        <w:spacing w:line="240" w:lineRule="auto"/>
      </w:pPr>
      <w:r>
        <w:t xml:space="preserve">Mrkva </w:t>
      </w:r>
      <w:r>
        <w:tab/>
      </w:r>
      <w:r>
        <w:tab/>
      </w:r>
      <w:r>
        <w:tab/>
      </w:r>
      <w:r>
        <w:tab/>
        <w:t>5,00 kg</w:t>
      </w:r>
    </w:p>
    <w:p w14:paraId="24E0DFCF" w14:textId="68E340ED" w:rsidR="00A14676" w:rsidRDefault="00A14676" w:rsidP="009E4640">
      <w:pPr>
        <w:pStyle w:val="Odlomakpopisa"/>
        <w:numPr>
          <w:ilvl w:val="0"/>
          <w:numId w:val="1"/>
        </w:numPr>
        <w:spacing w:line="480" w:lineRule="auto"/>
      </w:pPr>
      <w:r>
        <w:t xml:space="preserve">Papar </w:t>
      </w:r>
      <w:r>
        <w:tab/>
      </w:r>
      <w:r>
        <w:tab/>
      </w:r>
      <w:r>
        <w:tab/>
      </w:r>
      <w:r>
        <w:tab/>
        <w:t>200 gr</w:t>
      </w:r>
    </w:p>
    <w:p w14:paraId="72DC49C6" w14:textId="247CD72F" w:rsidR="00257916" w:rsidRPr="004E299D" w:rsidRDefault="004E299D" w:rsidP="004E299D">
      <w:pPr>
        <w:pStyle w:val="Odlomakpopisa"/>
        <w:spacing w:line="276" w:lineRule="auto"/>
        <w:ind w:left="1352"/>
        <w:rPr>
          <w:b/>
          <w:bCs/>
        </w:rPr>
      </w:pPr>
      <w:r w:rsidRPr="004E299D">
        <w:rPr>
          <w:b/>
          <w:bCs/>
        </w:rPr>
        <w:t>POTROŠNI MATERIJAL</w:t>
      </w:r>
      <w:r w:rsidR="005B05F5" w:rsidRPr="004E299D">
        <w:rPr>
          <w:b/>
          <w:bCs/>
        </w:rPr>
        <w:t xml:space="preserve">              </w:t>
      </w:r>
      <w:r w:rsidRPr="004E299D">
        <w:rPr>
          <w:b/>
          <w:bCs/>
        </w:rPr>
        <w:t xml:space="preserve">    Komada</w:t>
      </w:r>
      <w:r w:rsidR="005B05F5" w:rsidRPr="004E299D">
        <w:rPr>
          <w:b/>
          <w:bCs/>
        </w:rPr>
        <w:t xml:space="preserve">         </w:t>
      </w:r>
    </w:p>
    <w:p w14:paraId="1D3FCF98" w14:textId="70A8DD41" w:rsidR="005B05F5" w:rsidRDefault="004500FA" w:rsidP="005B05F5">
      <w:pPr>
        <w:pStyle w:val="Odlomakpopisa"/>
        <w:numPr>
          <w:ilvl w:val="0"/>
          <w:numId w:val="1"/>
        </w:numPr>
      </w:pPr>
      <w:r>
        <w:t>Vilice</w:t>
      </w:r>
      <w:r w:rsidR="00990762">
        <w:t xml:space="preserve"> 50/1</w:t>
      </w:r>
      <w:r w:rsidR="00990762">
        <w:tab/>
      </w:r>
      <w:r w:rsidR="00990762">
        <w:tab/>
      </w:r>
      <w:r w:rsidR="00990762">
        <w:tab/>
        <w:t>24 kom</w:t>
      </w:r>
    </w:p>
    <w:p w14:paraId="2A10926F" w14:textId="6C937738" w:rsidR="004500FA" w:rsidRDefault="004500FA" w:rsidP="005B05F5">
      <w:pPr>
        <w:pStyle w:val="Odlomakpopisa"/>
        <w:numPr>
          <w:ilvl w:val="0"/>
          <w:numId w:val="1"/>
        </w:numPr>
      </w:pPr>
      <w:r>
        <w:t>Nož</w:t>
      </w:r>
      <w:r w:rsidR="00990762">
        <w:t xml:space="preserve"> 50/1</w:t>
      </w:r>
      <w:r w:rsidR="00990762">
        <w:tab/>
      </w:r>
      <w:r w:rsidR="00990762">
        <w:tab/>
        <w:t>¸</w:t>
      </w:r>
      <w:r w:rsidR="00990762">
        <w:tab/>
        <w:t>24 kom</w:t>
      </w:r>
    </w:p>
    <w:p w14:paraId="23BB48F1" w14:textId="2C032839" w:rsidR="004500FA" w:rsidRDefault="004500FA" w:rsidP="005B05F5">
      <w:pPr>
        <w:pStyle w:val="Odlomakpopisa"/>
        <w:numPr>
          <w:ilvl w:val="0"/>
          <w:numId w:val="1"/>
        </w:numPr>
      </w:pPr>
      <w:r>
        <w:t>Plitke posudice</w:t>
      </w:r>
      <w:r w:rsidR="00990762">
        <w:t xml:space="preserve"> 100/1</w:t>
      </w:r>
      <w:r w:rsidR="00990762">
        <w:tab/>
      </w:r>
      <w:r w:rsidR="00990762">
        <w:tab/>
      </w:r>
      <w:r w:rsidR="00292972">
        <w:t>10</w:t>
      </w:r>
      <w:r w:rsidR="00990762">
        <w:t xml:space="preserve"> kom</w:t>
      </w:r>
    </w:p>
    <w:p w14:paraId="53C8826E" w14:textId="649EE37B" w:rsidR="00990762" w:rsidRDefault="00990762" w:rsidP="005B05F5">
      <w:pPr>
        <w:pStyle w:val="Odlomakpopisa"/>
        <w:numPr>
          <w:ilvl w:val="0"/>
          <w:numId w:val="1"/>
        </w:numPr>
      </w:pPr>
      <w:r>
        <w:t xml:space="preserve">Čaše </w:t>
      </w:r>
      <w:proofErr w:type="spellStart"/>
      <w:r>
        <w:t>pvc</w:t>
      </w:r>
      <w:proofErr w:type="spellEnd"/>
      <w:r>
        <w:t xml:space="preserve"> 50/1</w:t>
      </w:r>
      <w:r w:rsidR="00292972">
        <w:tab/>
      </w:r>
      <w:r w:rsidR="00292972">
        <w:tab/>
      </w:r>
      <w:r w:rsidR="00292972">
        <w:tab/>
      </w:r>
      <w:r w:rsidR="00556B35">
        <w:t>8</w:t>
      </w:r>
      <w:r w:rsidR="00292972">
        <w:t xml:space="preserve"> kom</w:t>
      </w:r>
    </w:p>
    <w:p w14:paraId="6CC557FD" w14:textId="16EC4A6F" w:rsidR="004500FA" w:rsidRDefault="004500FA" w:rsidP="005B05F5">
      <w:pPr>
        <w:pStyle w:val="Odlomakpopisa"/>
        <w:numPr>
          <w:ilvl w:val="0"/>
          <w:numId w:val="1"/>
        </w:numPr>
      </w:pPr>
      <w:r>
        <w:t>Duboke posudice</w:t>
      </w:r>
      <w:r w:rsidR="00990762">
        <w:t xml:space="preserve"> 100/1</w:t>
      </w:r>
      <w:r w:rsidR="00990762">
        <w:tab/>
      </w:r>
      <w:r w:rsidR="00990762">
        <w:tab/>
      </w:r>
      <w:r w:rsidR="00C3573A">
        <w:t>10</w:t>
      </w:r>
      <w:r w:rsidR="00990762">
        <w:t xml:space="preserve"> kom</w:t>
      </w:r>
    </w:p>
    <w:p w14:paraId="78914EF0" w14:textId="6C6F3853" w:rsidR="004500FA" w:rsidRDefault="00990762" w:rsidP="005B05F5">
      <w:pPr>
        <w:pStyle w:val="Odlomakpopisa"/>
        <w:numPr>
          <w:ilvl w:val="0"/>
          <w:numId w:val="1"/>
        </w:numPr>
      </w:pPr>
      <w:r>
        <w:t>Papirnati ručnici</w:t>
      </w:r>
      <w:r>
        <w:tab/>
      </w:r>
      <w:r>
        <w:tab/>
      </w:r>
      <w:r>
        <w:tab/>
        <w:t>10 kom</w:t>
      </w:r>
    </w:p>
    <w:p w14:paraId="211B8EB3" w14:textId="538BF3F3" w:rsidR="00990762" w:rsidRDefault="00990762" w:rsidP="005B05F5">
      <w:pPr>
        <w:pStyle w:val="Odlomakpopisa"/>
        <w:numPr>
          <w:ilvl w:val="0"/>
          <w:numId w:val="1"/>
        </w:numPr>
      </w:pPr>
      <w:r>
        <w:t>Papirnati ručnici JUMBO</w:t>
      </w:r>
      <w:r>
        <w:tab/>
      </w:r>
      <w:r>
        <w:tab/>
        <w:t>6 kom</w:t>
      </w:r>
    </w:p>
    <w:p w14:paraId="79243887" w14:textId="681E4DC0" w:rsidR="004500FA" w:rsidRDefault="004500FA" w:rsidP="005B05F5">
      <w:pPr>
        <w:pStyle w:val="Odlomakpopisa"/>
        <w:numPr>
          <w:ilvl w:val="0"/>
          <w:numId w:val="1"/>
        </w:numPr>
      </w:pPr>
      <w:r>
        <w:t>Aluminijska folija</w:t>
      </w:r>
      <w:r w:rsidR="00292972">
        <w:tab/>
      </w:r>
      <w:r w:rsidR="00292972">
        <w:tab/>
        <w:t>3 kom</w:t>
      </w:r>
    </w:p>
    <w:p w14:paraId="27212D50" w14:textId="1F5A5918" w:rsidR="00D77537" w:rsidRDefault="00652390" w:rsidP="005B05F5">
      <w:pPr>
        <w:pStyle w:val="Odlomakpopisa"/>
        <w:numPr>
          <w:ilvl w:val="0"/>
          <w:numId w:val="1"/>
        </w:numPr>
      </w:pPr>
      <w:r>
        <w:t>Salvete</w:t>
      </w:r>
      <w:r w:rsidR="00C3573A">
        <w:tab/>
      </w:r>
      <w:r w:rsidR="00C3573A">
        <w:tab/>
      </w:r>
      <w:r w:rsidR="00C3573A">
        <w:tab/>
      </w:r>
      <w:r w:rsidR="00C3573A">
        <w:tab/>
        <w:t>2 kom</w:t>
      </w:r>
    </w:p>
    <w:p w14:paraId="0B08D64E" w14:textId="3D3EEA43" w:rsidR="00652390" w:rsidRDefault="00652390" w:rsidP="005B05F5">
      <w:pPr>
        <w:pStyle w:val="Odlomakpopisa"/>
        <w:numPr>
          <w:ilvl w:val="0"/>
          <w:numId w:val="1"/>
        </w:numPr>
      </w:pPr>
      <w:r>
        <w:t xml:space="preserve">Vrećice </w:t>
      </w:r>
      <w:proofErr w:type="spellStart"/>
      <w:r>
        <w:t>prof</w:t>
      </w:r>
      <w:proofErr w:type="spellEnd"/>
      <w:r>
        <w:t xml:space="preserve"> 160 l</w:t>
      </w:r>
      <w:r w:rsidR="00292972">
        <w:t>/10/1</w:t>
      </w:r>
      <w:r w:rsidR="00C3573A">
        <w:tab/>
      </w:r>
      <w:r w:rsidR="00C3573A">
        <w:tab/>
      </w:r>
      <w:r w:rsidR="00292972">
        <w:t>10 kom</w:t>
      </w:r>
    </w:p>
    <w:p w14:paraId="60FF1857" w14:textId="338182D5" w:rsidR="00652390" w:rsidRDefault="00652390" w:rsidP="005B05F5">
      <w:pPr>
        <w:pStyle w:val="Odlomakpopisa"/>
        <w:numPr>
          <w:ilvl w:val="0"/>
          <w:numId w:val="1"/>
        </w:numPr>
      </w:pPr>
      <w:r>
        <w:t>Spužva</w:t>
      </w:r>
      <w:r w:rsidR="00C3573A">
        <w:tab/>
      </w:r>
      <w:r w:rsidR="00C3573A">
        <w:tab/>
      </w:r>
      <w:r w:rsidR="00C3573A">
        <w:tab/>
      </w:r>
      <w:r w:rsidR="00C3573A">
        <w:tab/>
        <w:t>2 kom</w:t>
      </w:r>
    </w:p>
    <w:p w14:paraId="1F12F288" w14:textId="2CB4C3C3" w:rsidR="00652390" w:rsidRDefault="00652390" w:rsidP="005B05F5">
      <w:pPr>
        <w:pStyle w:val="Odlomakpopisa"/>
        <w:numPr>
          <w:ilvl w:val="0"/>
          <w:numId w:val="1"/>
        </w:numPr>
      </w:pPr>
      <w:r>
        <w:t>Krpa spužvasta</w:t>
      </w:r>
      <w:r w:rsidR="00C3573A">
        <w:tab/>
      </w:r>
      <w:r w:rsidR="00C3573A">
        <w:tab/>
      </w:r>
      <w:r w:rsidR="00C3573A">
        <w:tab/>
        <w:t>3 kom</w:t>
      </w:r>
    </w:p>
    <w:p w14:paraId="7A18A357" w14:textId="727996B4" w:rsidR="00652390" w:rsidRDefault="00652390" w:rsidP="005B05F5">
      <w:pPr>
        <w:pStyle w:val="Odlomakpopisa"/>
        <w:numPr>
          <w:ilvl w:val="0"/>
          <w:numId w:val="1"/>
        </w:numPr>
      </w:pPr>
      <w:proofErr w:type="spellStart"/>
      <w:r>
        <w:t>Deterđent</w:t>
      </w:r>
      <w:proofErr w:type="spellEnd"/>
      <w:r>
        <w:t xml:space="preserve"> </w:t>
      </w:r>
      <w:r w:rsidR="00CA3D3D">
        <w:t xml:space="preserve">Jar </w:t>
      </w:r>
      <w:r>
        <w:t>900 ml</w:t>
      </w:r>
      <w:r w:rsidR="00C3573A">
        <w:tab/>
      </w:r>
      <w:r w:rsidR="00C3573A">
        <w:tab/>
        <w:t>2 kom</w:t>
      </w:r>
    </w:p>
    <w:p w14:paraId="15F0A60B" w14:textId="42D1B145" w:rsidR="00652390" w:rsidRDefault="00652390" w:rsidP="005B05F5">
      <w:pPr>
        <w:pStyle w:val="Odlomakpopisa"/>
        <w:numPr>
          <w:ilvl w:val="0"/>
          <w:numId w:val="1"/>
        </w:numPr>
      </w:pPr>
      <w:r>
        <w:t>Traka 45/40 prozirni</w:t>
      </w:r>
      <w:r w:rsidR="00C3573A">
        <w:tab/>
      </w:r>
      <w:r w:rsidR="00C3573A">
        <w:tab/>
        <w:t>2 kom</w:t>
      </w:r>
    </w:p>
    <w:p w14:paraId="76894633" w14:textId="77777777" w:rsidR="00CA3D3D" w:rsidRDefault="00CA3D3D" w:rsidP="00CA3D3D"/>
    <w:p w14:paraId="4B27A082" w14:textId="77777777" w:rsidR="00CA3D3D" w:rsidRDefault="00CA3D3D" w:rsidP="00CA3D3D"/>
    <w:p w14:paraId="1E8E8ADB" w14:textId="77777777" w:rsidR="004E299D" w:rsidRDefault="004E299D" w:rsidP="004E299D">
      <w:pPr>
        <w:pStyle w:val="Odlomakpopisa"/>
        <w:ind w:left="1352"/>
      </w:pPr>
    </w:p>
    <w:p w14:paraId="6DC5830F" w14:textId="0164AF0E" w:rsidR="004E299D" w:rsidRDefault="004E299D" w:rsidP="004E299D">
      <w:pPr>
        <w:pStyle w:val="Odlomakpopisa"/>
        <w:spacing w:line="276" w:lineRule="auto"/>
        <w:ind w:left="1352"/>
        <w:rPr>
          <w:b/>
          <w:bCs/>
        </w:rPr>
      </w:pPr>
      <w:r w:rsidRPr="004E299D">
        <w:rPr>
          <w:b/>
          <w:bCs/>
        </w:rPr>
        <w:t>PIĆE                                                 Komada</w:t>
      </w:r>
    </w:p>
    <w:p w14:paraId="547D9818" w14:textId="6EA9A860" w:rsidR="00A14676" w:rsidRPr="004E299D" w:rsidRDefault="00A14676" w:rsidP="004E299D">
      <w:pPr>
        <w:pStyle w:val="Odlomakpopisa"/>
        <w:spacing w:line="276" w:lineRule="auto"/>
        <w:ind w:left="1352"/>
        <w:rPr>
          <w:b/>
          <w:bCs/>
        </w:rPr>
      </w:pPr>
    </w:p>
    <w:p w14:paraId="0B9F5141" w14:textId="5B802AF6" w:rsidR="00E35F32" w:rsidRDefault="00E35F32" w:rsidP="00E35F32">
      <w:pPr>
        <w:pStyle w:val="Odlomakpopisa"/>
        <w:numPr>
          <w:ilvl w:val="0"/>
          <w:numId w:val="1"/>
        </w:numPr>
        <w:spacing w:before="240" w:after="0" w:line="240" w:lineRule="auto"/>
      </w:pPr>
      <w:r>
        <w:t>Vino pošip</w:t>
      </w:r>
      <w:r w:rsidR="00287696">
        <w:t xml:space="preserve"> 1 lit</w:t>
      </w:r>
      <w:r>
        <w:tab/>
      </w:r>
      <w:r>
        <w:tab/>
      </w:r>
      <w:r>
        <w:tab/>
        <w:t>120 lit</w:t>
      </w:r>
    </w:p>
    <w:p w14:paraId="1D05CE06" w14:textId="74A887A2" w:rsidR="00E35F32" w:rsidRDefault="00E35F32" w:rsidP="00E35F32">
      <w:pPr>
        <w:pStyle w:val="Odlomakpopisa"/>
        <w:numPr>
          <w:ilvl w:val="0"/>
          <w:numId w:val="1"/>
        </w:numPr>
        <w:spacing w:line="240" w:lineRule="auto"/>
      </w:pPr>
      <w:r>
        <w:t>Vino plavac mali</w:t>
      </w:r>
      <w:r>
        <w:tab/>
      </w:r>
      <w:r w:rsidR="00287696">
        <w:t>1 lit</w:t>
      </w:r>
      <w:r>
        <w:tab/>
      </w:r>
      <w:r>
        <w:tab/>
        <w:t>18 lit</w:t>
      </w:r>
    </w:p>
    <w:p w14:paraId="1B0C0332" w14:textId="4A58A5D1" w:rsidR="00E35F32" w:rsidRDefault="00E35F32" w:rsidP="00E35F32">
      <w:pPr>
        <w:pStyle w:val="Odlomakpopisa"/>
        <w:numPr>
          <w:ilvl w:val="0"/>
          <w:numId w:val="1"/>
        </w:numPr>
        <w:spacing w:line="240" w:lineRule="auto"/>
      </w:pPr>
      <w:r>
        <w:t>Vino maraština</w:t>
      </w:r>
      <w:r>
        <w:tab/>
      </w:r>
      <w:r w:rsidR="00287696">
        <w:t>1 lit</w:t>
      </w:r>
      <w:r>
        <w:tab/>
      </w:r>
      <w:r>
        <w:tab/>
        <w:t>12 lit</w:t>
      </w:r>
    </w:p>
    <w:p w14:paraId="18C503A1" w14:textId="09F99DA9" w:rsidR="00E35F32" w:rsidRDefault="00E35F32" w:rsidP="00E35F32">
      <w:pPr>
        <w:pStyle w:val="Odlomakpopisa"/>
        <w:numPr>
          <w:ilvl w:val="0"/>
          <w:numId w:val="1"/>
        </w:numPr>
        <w:spacing w:line="240" w:lineRule="auto"/>
      </w:pPr>
      <w:r>
        <w:t>Vuni pošip 0,75</w:t>
      </w:r>
      <w:r>
        <w:tab/>
      </w:r>
      <w:r>
        <w:tab/>
      </w:r>
      <w:r>
        <w:tab/>
        <w:t>12 kom</w:t>
      </w:r>
    </w:p>
    <w:p w14:paraId="5BF044E4" w14:textId="75CF257B" w:rsidR="00E35F32" w:rsidRDefault="00E35F32" w:rsidP="00E35F32">
      <w:pPr>
        <w:pStyle w:val="Odlomakpopisa"/>
        <w:numPr>
          <w:ilvl w:val="0"/>
          <w:numId w:val="1"/>
        </w:numPr>
        <w:spacing w:line="240" w:lineRule="auto"/>
      </w:pPr>
      <w:r>
        <w:t xml:space="preserve">Vino </w:t>
      </w:r>
      <w:proofErr w:type="spellStart"/>
      <w:r>
        <w:t>crljenak</w:t>
      </w:r>
      <w:proofErr w:type="spellEnd"/>
      <w:r>
        <w:t xml:space="preserve"> 0,75</w:t>
      </w:r>
      <w:r>
        <w:tab/>
      </w:r>
      <w:r>
        <w:tab/>
        <w:t>12 kom</w:t>
      </w:r>
    </w:p>
    <w:p w14:paraId="3583AA43" w14:textId="6482B430" w:rsidR="00E35F32" w:rsidRDefault="00E35F32" w:rsidP="00E35F32">
      <w:pPr>
        <w:pStyle w:val="Odlomakpopisa"/>
        <w:numPr>
          <w:ilvl w:val="0"/>
          <w:numId w:val="1"/>
        </w:numPr>
        <w:spacing w:line="240" w:lineRule="auto"/>
      </w:pPr>
      <w:r>
        <w:t xml:space="preserve">Prošek </w:t>
      </w:r>
      <w:r>
        <w:tab/>
      </w:r>
      <w:r w:rsidR="00287696">
        <w:t>1 lit</w:t>
      </w:r>
      <w:r>
        <w:tab/>
      </w:r>
      <w:r>
        <w:tab/>
      </w:r>
      <w:r>
        <w:tab/>
        <w:t>1 lit</w:t>
      </w:r>
    </w:p>
    <w:p w14:paraId="2249C2BA" w14:textId="77777777" w:rsidR="00E35F32" w:rsidRDefault="00E35F32" w:rsidP="00E35F32">
      <w:pPr>
        <w:pStyle w:val="Odlomakpopisa"/>
        <w:numPr>
          <w:ilvl w:val="0"/>
          <w:numId w:val="1"/>
        </w:numPr>
        <w:spacing w:line="240" w:lineRule="auto"/>
      </w:pPr>
      <w:r>
        <w:t>Pelinkovac 1 lit</w:t>
      </w:r>
      <w:r>
        <w:tab/>
      </w:r>
      <w:r>
        <w:tab/>
      </w:r>
      <w:r>
        <w:tab/>
        <w:t>3 kom</w:t>
      </w:r>
    </w:p>
    <w:p w14:paraId="6019A32D" w14:textId="77777777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proofErr w:type="spellStart"/>
      <w:r>
        <w:t>Gin</w:t>
      </w:r>
      <w:proofErr w:type="spellEnd"/>
      <w:r>
        <w:t xml:space="preserve"> 1 lit</w:t>
      </w:r>
      <w:r>
        <w:tab/>
      </w:r>
      <w:r>
        <w:tab/>
      </w:r>
      <w:r>
        <w:tab/>
      </w:r>
      <w:r>
        <w:tab/>
        <w:t>4 kom</w:t>
      </w:r>
      <w:r>
        <w:tab/>
      </w:r>
    </w:p>
    <w:p w14:paraId="61E75837" w14:textId="77777777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proofErr w:type="spellStart"/>
      <w:r>
        <w:t>Jagermaister</w:t>
      </w:r>
      <w:proofErr w:type="spellEnd"/>
      <w:r>
        <w:t xml:space="preserve"> 1 lit</w:t>
      </w:r>
      <w:r>
        <w:tab/>
      </w:r>
      <w:r>
        <w:tab/>
        <w:t>2 kom</w:t>
      </w:r>
    </w:p>
    <w:p w14:paraId="12812994" w14:textId="77777777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Liker višnjevača 1 lit</w:t>
      </w:r>
      <w:r>
        <w:tab/>
      </w:r>
      <w:r>
        <w:tab/>
        <w:t>2 kom</w:t>
      </w:r>
    </w:p>
    <w:p w14:paraId="3934846B" w14:textId="77777777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Orahovac 1 lit</w:t>
      </w:r>
      <w:r>
        <w:tab/>
      </w:r>
      <w:r>
        <w:tab/>
      </w:r>
      <w:r>
        <w:tab/>
        <w:t>1 kom</w:t>
      </w:r>
    </w:p>
    <w:p w14:paraId="7D5899E0" w14:textId="59DB6316" w:rsidR="004E299D" w:rsidRDefault="00C8172B" w:rsidP="00E35F32">
      <w:pPr>
        <w:pStyle w:val="Odlomakpopisa"/>
        <w:numPr>
          <w:ilvl w:val="0"/>
          <w:numId w:val="1"/>
        </w:numPr>
        <w:spacing w:line="240" w:lineRule="auto"/>
      </w:pPr>
      <w:r>
        <w:t>Rakija t</w:t>
      </w:r>
      <w:r w:rsidR="004E299D">
        <w:t xml:space="preserve">ravarica 1 lit </w:t>
      </w:r>
      <w:r w:rsidR="004E299D">
        <w:tab/>
      </w:r>
      <w:r w:rsidR="004E299D">
        <w:tab/>
        <w:t>3 kom</w:t>
      </w:r>
      <w:r w:rsidR="00E35F32">
        <w:tab/>
      </w:r>
    </w:p>
    <w:p w14:paraId="5D8766C5" w14:textId="3B84460D" w:rsidR="00E35F32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Rakija medica 1 lit</w:t>
      </w:r>
      <w:r>
        <w:tab/>
      </w:r>
      <w:r>
        <w:tab/>
        <w:t>1 kom</w:t>
      </w:r>
      <w:r w:rsidR="00E35F32">
        <w:tab/>
      </w:r>
      <w:r w:rsidR="00E35F32">
        <w:tab/>
      </w:r>
    </w:p>
    <w:p w14:paraId="7418954C" w14:textId="39D258A7" w:rsidR="00E35F32" w:rsidRDefault="00E35F32" w:rsidP="00E35F32">
      <w:pPr>
        <w:pStyle w:val="Odlomakpopisa"/>
        <w:numPr>
          <w:ilvl w:val="0"/>
          <w:numId w:val="1"/>
        </w:numPr>
        <w:spacing w:line="240" w:lineRule="auto"/>
      </w:pPr>
      <w:r>
        <w:t>Jamnica 1l</w:t>
      </w:r>
      <w:r w:rsidR="00287696">
        <w:t>it</w:t>
      </w:r>
      <w:r>
        <w:t xml:space="preserve"> </w:t>
      </w:r>
      <w:r>
        <w:tab/>
      </w:r>
      <w:r>
        <w:tab/>
      </w:r>
      <w:r>
        <w:tab/>
        <w:t>144 kom</w:t>
      </w:r>
    </w:p>
    <w:p w14:paraId="5CAD75B0" w14:textId="266D5392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Coca Cola 1 lit</w:t>
      </w:r>
      <w:r>
        <w:tab/>
      </w:r>
      <w:r>
        <w:tab/>
      </w:r>
      <w:r>
        <w:tab/>
        <w:t>24 kom</w:t>
      </w:r>
    </w:p>
    <w:p w14:paraId="12B8C702" w14:textId="21052F88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Schwep</w:t>
      </w:r>
      <w:r w:rsidR="00292972">
        <w:t>pe</w:t>
      </w:r>
      <w:r>
        <w:t>s  1,5 lit</w:t>
      </w:r>
      <w:r>
        <w:tab/>
      </w:r>
      <w:r w:rsidR="00556B35">
        <w:t xml:space="preserve">              </w:t>
      </w:r>
      <w:r>
        <w:t>10 kom</w:t>
      </w:r>
    </w:p>
    <w:p w14:paraId="7F47183C" w14:textId="32769D53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Sok naranča 1 lit</w:t>
      </w:r>
      <w:r>
        <w:tab/>
      </w:r>
      <w:r>
        <w:tab/>
      </w:r>
      <w:r>
        <w:tab/>
        <w:t>10 om</w:t>
      </w:r>
    </w:p>
    <w:p w14:paraId="047157EC" w14:textId="1B5E3ED7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Sok jabuka 1 lit</w:t>
      </w:r>
      <w:r>
        <w:tab/>
      </w:r>
      <w:r>
        <w:tab/>
      </w:r>
      <w:r>
        <w:tab/>
        <w:t>10 kom</w:t>
      </w:r>
    </w:p>
    <w:p w14:paraId="7C14C504" w14:textId="4030B48A" w:rsidR="004E299D" w:rsidRDefault="004E299D" w:rsidP="00E35F32">
      <w:pPr>
        <w:pStyle w:val="Odlomakpopisa"/>
        <w:numPr>
          <w:ilvl w:val="0"/>
          <w:numId w:val="1"/>
        </w:numPr>
        <w:spacing w:line="240" w:lineRule="auto"/>
      </w:pPr>
      <w:r>
        <w:t>Fanta 1 lit</w:t>
      </w:r>
      <w:r>
        <w:tab/>
      </w:r>
      <w:r>
        <w:tab/>
      </w:r>
      <w:r>
        <w:tab/>
      </w:r>
      <w:r w:rsidR="00C3573A">
        <w:t>24</w:t>
      </w:r>
      <w:r w:rsidR="00C8172B">
        <w:t xml:space="preserve"> kom</w:t>
      </w:r>
    </w:p>
    <w:p w14:paraId="5A88761A" w14:textId="1E80BFFD" w:rsidR="00A14676" w:rsidRDefault="00A14676" w:rsidP="00E35F32">
      <w:pPr>
        <w:pStyle w:val="Odlomakpopisa"/>
        <w:numPr>
          <w:ilvl w:val="0"/>
          <w:numId w:val="1"/>
        </w:numPr>
        <w:spacing w:line="240" w:lineRule="auto"/>
      </w:pPr>
      <w:r>
        <w:t xml:space="preserve">Vino bijelo </w:t>
      </w:r>
      <w:r>
        <w:tab/>
      </w:r>
      <w:r>
        <w:tab/>
      </w:r>
      <w:r>
        <w:tab/>
        <w:t>5 lit</w:t>
      </w:r>
    </w:p>
    <w:p w14:paraId="61EBD6BF" w14:textId="77777777" w:rsidR="00E35F32" w:rsidRDefault="00E35F32" w:rsidP="00E35F32">
      <w:pPr>
        <w:pStyle w:val="Odlomakpopisa"/>
      </w:pPr>
    </w:p>
    <w:p w14:paraId="41046D8F" w14:textId="77777777" w:rsidR="00E35F32" w:rsidRDefault="00E35F32" w:rsidP="00E35F32">
      <w:pPr>
        <w:pStyle w:val="Odlomakpopisa"/>
        <w:ind w:left="1352"/>
      </w:pPr>
    </w:p>
    <w:p w14:paraId="58CA7BA2" w14:textId="77777777" w:rsidR="00E35F32" w:rsidRDefault="00E35F32" w:rsidP="00E35F32">
      <w:pPr>
        <w:pStyle w:val="Odlomakpopisa"/>
      </w:pPr>
    </w:p>
    <w:p w14:paraId="3A08B5FD" w14:textId="77777777" w:rsidR="004500FA" w:rsidRDefault="004500FA" w:rsidP="004500FA"/>
    <w:p w14:paraId="60DF1EA5" w14:textId="4D8C1118" w:rsidR="005B05F5" w:rsidRPr="005B05F5" w:rsidRDefault="005B05F5" w:rsidP="005B05F5">
      <w:pPr>
        <w:rPr>
          <w:b/>
          <w:bCs/>
        </w:rPr>
      </w:pPr>
      <w:r w:rsidRPr="005B05F5">
        <w:rPr>
          <w:b/>
          <w:bCs/>
        </w:rPr>
        <w:t>S</w:t>
      </w:r>
      <w:r w:rsidR="004E299D">
        <w:rPr>
          <w:b/>
          <w:bCs/>
        </w:rPr>
        <w:t>PECIFIKACIJA USLUGA</w:t>
      </w:r>
    </w:p>
    <w:p w14:paraId="0AD7B0A7" w14:textId="71CA5161" w:rsidR="005B05F5" w:rsidRDefault="005B05F5" w:rsidP="005B05F5">
      <w:pPr>
        <w:pStyle w:val="Odlomakpopisa"/>
        <w:numPr>
          <w:ilvl w:val="0"/>
          <w:numId w:val="2"/>
        </w:numPr>
      </w:pPr>
      <w:r>
        <w:t>Najma mobilne wc kabine</w:t>
      </w:r>
      <w:r>
        <w:tab/>
      </w:r>
      <w:r w:rsidR="00292972">
        <w:t>2</w:t>
      </w:r>
      <w:r>
        <w:t>komada (ž/M</w:t>
      </w:r>
      <w:r w:rsidR="004500FA">
        <w:t xml:space="preserve">- dostava </w:t>
      </w:r>
      <w:r w:rsidR="00636594">
        <w:t>28.</w:t>
      </w:r>
      <w:r w:rsidR="004500FA">
        <w:t>6, odvoz 2</w:t>
      </w:r>
      <w:r w:rsidR="00636594">
        <w:t>9</w:t>
      </w:r>
      <w:r w:rsidR="004500FA">
        <w:t>.6.202</w:t>
      </w:r>
      <w:r w:rsidR="00636594">
        <w:t>5</w:t>
      </w:r>
      <w:r w:rsidR="004500FA">
        <w:t>.</w:t>
      </w:r>
      <w:r>
        <w:t>)</w:t>
      </w:r>
      <w:r w:rsidR="004500FA">
        <w:t xml:space="preserve"> </w:t>
      </w:r>
    </w:p>
    <w:p w14:paraId="1D34DFE3" w14:textId="470C1360" w:rsidR="00636594" w:rsidRDefault="005B05F5" w:rsidP="005B05F5">
      <w:pPr>
        <w:pStyle w:val="Odlomakpopisa"/>
        <w:numPr>
          <w:ilvl w:val="0"/>
          <w:numId w:val="2"/>
        </w:numPr>
      </w:pPr>
      <w:r>
        <w:t xml:space="preserve">Najam stolova (pivski set) </w:t>
      </w:r>
      <w:r>
        <w:tab/>
      </w:r>
      <w:r w:rsidR="00292972">
        <w:t>1</w:t>
      </w:r>
      <w:r w:rsidR="00636594">
        <w:t>20</w:t>
      </w:r>
      <w:r>
        <w:t xml:space="preserve"> komada</w:t>
      </w:r>
      <w:r w:rsidR="004500FA">
        <w:t xml:space="preserve"> (dovoz i montaža 2</w:t>
      </w:r>
      <w:r w:rsidR="00636594">
        <w:t>7.</w:t>
      </w:r>
      <w:r w:rsidR="004500FA">
        <w:t>6.202</w:t>
      </w:r>
      <w:r w:rsidR="00636594">
        <w:t>5. HPD MALAČKA</w:t>
      </w:r>
      <w:r w:rsidR="004500FA">
        <w:t xml:space="preserve"> </w:t>
      </w:r>
    </w:p>
    <w:p w14:paraId="3DC002FC" w14:textId="35502583" w:rsidR="005B05F5" w:rsidRDefault="00636594" w:rsidP="00636594">
      <w:pPr>
        <w:pStyle w:val="Odlomakpopisa"/>
      </w:pPr>
      <w:r>
        <w:t xml:space="preserve">                                                          28. 6. 2025. Kaštel Stari - Porat )</w:t>
      </w:r>
    </w:p>
    <w:p w14:paraId="5CF653B5" w14:textId="4850201B" w:rsidR="005B05F5" w:rsidRDefault="005B05F5" w:rsidP="005B05F5">
      <w:pPr>
        <w:pStyle w:val="Odlomakpopisa"/>
        <w:numPr>
          <w:ilvl w:val="0"/>
          <w:numId w:val="2"/>
        </w:numPr>
      </w:pPr>
      <w:r>
        <w:t>Dostala plina (plinskih boca)</w:t>
      </w:r>
      <w:r>
        <w:tab/>
        <w:t>20 komada</w:t>
      </w:r>
      <w:r w:rsidR="004500FA">
        <w:t xml:space="preserve"> (dostava Kaštel Stari, Porat) </w:t>
      </w:r>
    </w:p>
    <w:p w14:paraId="2F1A6498" w14:textId="71AE1329" w:rsidR="00F511B5" w:rsidRDefault="00F511B5" w:rsidP="005B05F5">
      <w:pPr>
        <w:pStyle w:val="Odlomakpopisa"/>
        <w:numPr>
          <w:ilvl w:val="0"/>
          <w:numId w:val="2"/>
        </w:numPr>
      </w:pPr>
      <w:r>
        <w:t>Najam razglasa za održavanje manifestacije – Kaštel Stari, Porat – 28.6.2025.</w:t>
      </w:r>
    </w:p>
    <w:p w14:paraId="64887977" w14:textId="67E32E55" w:rsidR="00F511B5" w:rsidRDefault="00F511B5" w:rsidP="005B05F5">
      <w:pPr>
        <w:pStyle w:val="Odlomakpopisa"/>
        <w:numPr>
          <w:ilvl w:val="0"/>
          <w:numId w:val="2"/>
        </w:numPr>
      </w:pPr>
      <w:r>
        <w:t>Najam rasvjete za održavanje manifestacije – Kaštel Stari, Porat – 28.6.2025.</w:t>
      </w:r>
    </w:p>
    <w:sectPr w:rsidR="00F5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7A3C"/>
    <w:multiLevelType w:val="hybridMultilevel"/>
    <w:tmpl w:val="16AAE648"/>
    <w:lvl w:ilvl="0" w:tplc="041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85F2AEC"/>
    <w:multiLevelType w:val="hybridMultilevel"/>
    <w:tmpl w:val="61FC9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73148">
    <w:abstractNumId w:val="0"/>
  </w:num>
  <w:num w:numId="2" w16cid:durableId="35797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F5"/>
    <w:rsid w:val="00014A0F"/>
    <w:rsid w:val="00257916"/>
    <w:rsid w:val="00287696"/>
    <w:rsid w:val="00292972"/>
    <w:rsid w:val="00342CAE"/>
    <w:rsid w:val="003F1231"/>
    <w:rsid w:val="004500FA"/>
    <w:rsid w:val="00481F0B"/>
    <w:rsid w:val="004E299D"/>
    <w:rsid w:val="00556B35"/>
    <w:rsid w:val="005B05F5"/>
    <w:rsid w:val="00636594"/>
    <w:rsid w:val="006507F2"/>
    <w:rsid w:val="00652390"/>
    <w:rsid w:val="0072023D"/>
    <w:rsid w:val="00801180"/>
    <w:rsid w:val="00871EDA"/>
    <w:rsid w:val="00990762"/>
    <w:rsid w:val="009E4640"/>
    <w:rsid w:val="00A14676"/>
    <w:rsid w:val="00AC01B9"/>
    <w:rsid w:val="00AC5081"/>
    <w:rsid w:val="00B2138F"/>
    <w:rsid w:val="00C34154"/>
    <w:rsid w:val="00C3573A"/>
    <w:rsid w:val="00C8172B"/>
    <w:rsid w:val="00CA3D3D"/>
    <w:rsid w:val="00D77537"/>
    <w:rsid w:val="00E35F32"/>
    <w:rsid w:val="00F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CD02"/>
  <w15:chartTrackingRefBased/>
  <w15:docId w15:val="{864DB37E-B9E9-4243-A3B2-C6C9968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Kaštela</dc:creator>
  <cp:keywords/>
  <dc:description/>
  <cp:lastModifiedBy>Udruženje obrtnika Kaštela</cp:lastModifiedBy>
  <cp:revision>2</cp:revision>
  <cp:lastPrinted>2023-05-31T07:15:00Z</cp:lastPrinted>
  <dcterms:created xsi:type="dcterms:W3CDTF">2025-06-18T06:12:00Z</dcterms:created>
  <dcterms:modified xsi:type="dcterms:W3CDTF">2025-06-18T06:12:00Z</dcterms:modified>
</cp:coreProperties>
</file>